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5419" w14:textId="77777777" w:rsidR="000A29EF" w:rsidRDefault="000A29EF" w:rsidP="000A29EF">
      <w:pPr>
        <w:jc w:val="center"/>
        <w:outlineLvl w:val="0"/>
        <w:rPr>
          <w:rFonts w:ascii="Garamond" w:hAnsi="Garamond"/>
          <w:b/>
          <w:sz w:val="36"/>
          <w:szCs w:val="36"/>
        </w:rPr>
      </w:pPr>
      <w:r w:rsidRPr="00D040A2">
        <w:rPr>
          <w:rFonts w:ascii="Garamond" w:hAnsi="Garamond"/>
          <w:b/>
          <w:sz w:val="36"/>
          <w:szCs w:val="36"/>
        </w:rPr>
        <w:t>NEW JERSEY COUNCIL OF THE BLIND, INC.</w:t>
      </w:r>
    </w:p>
    <w:p w14:paraId="6F592336" w14:textId="77777777" w:rsidR="00C128B3" w:rsidRPr="00C128B3" w:rsidRDefault="00C128B3" w:rsidP="00C128B3">
      <w:pPr>
        <w:jc w:val="center"/>
        <w:rPr>
          <w:rFonts w:ascii="Verdana" w:hAnsi="Verdana"/>
          <w:b/>
          <w:sz w:val="28"/>
          <w:szCs w:val="28"/>
        </w:rPr>
      </w:pPr>
      <w:bookmarkStart w:id="0" w:name="_Hlk56594513"/>
      <w:bookmarkStart w:id="1" w:name="_Hlk58349191"/>
      <w:r w:rsidRPr="00C128B3">
        <w:rPr>
          <w:rFonts w:ascii="Verdana" w:hAnsi="Verdana"/>
          <w:b/>
          <w:sz w:val="28"/>
          <w:szCs w:val="28"/>
        </w:rPr>
        <w:t xml:space="preserve">Bernard Zuckerman Scholarship </w:t>
      </w:r>
    </w:p>
    <w:p w14:paraId="49A8D08B" w14:textId="77777777" w:rsidR="00E43AA5" w:rsidRPr="00E43AA5" w:rsidRDefault="00AE772B" w:rsidP="00E43AA5">
      <w:pPr>
        <w:jc w:val="center"/>
        <w:outlineLvl w:val="0"/>
        <w:rPr>
          <w:rFonts w:ascii="Verdana" w:hAnsi="Verdana"/>
          <w:b/>
          <w:sz w:val="28"/>
          <w:szCs w:val="28"/>
        </w:rPr>
      </w:pPr>
      <w:bookmarkStart w:id="2" w:name="_Hlk90977228"/>
      <w:bookmarkEnd w:id="0"/>
      <w:bookmarkEnd w:id="1"/>
      <w:r w:rsidRPr="00C128B3">
        <w:rPr>
          <w:rFonts w:ascii="Verdana" w:hAnsi="Verdana"/>
          <w:b/>
          <w:sz w:val="28"/>
          <w:szCs w:val="28"/>
        </w:rPr>
        <w:t>Scholarship</w:t>
      </w:r>
      <w:r w:rsidRPr="00E43AA5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Committee</w:t>
      </w:r>
    </w:p>
    <w:bookmarkEnd w:id="2"/>
    <w:p w14:paraId="6C553D22" w14:textId="77777777" w:rsidR="00E43AA5" w:rsidRPr="00E43AA5" w:rsidRDefault="00E43AA5" w:rsidP="00E43AA5">
      <w:pPr>
        <w:jc w:val="center"/>
        <w:outlineLvl w:val="0"/>
        <w:rPr>
          <w:rFonts w:ascii="Verdana" w:hAnsi="Verdana"/>
          <w:b/>
          <w:sz w:val="28"/>
          <w:szCs w:val="28"/>
        </w:rPr>
      </w:pPr>
      <w:r w:rsidRPr="00E43AA5">
        <w:rPr>
          <w:rFonts w:ascii="Verdana" w:hAnsi="Verdana"/>
          <w:b/>
          <w:sz w:val="28"/>
          <w:szCs w:val="28"/>
        </w:rPr>
        <w:t>PO Box 434</w:t>
      </w:r>
    </w:p>
    <w:p w14:paraId="1D173CFC" w14:textId="77777777" w:rsidR="00E43AA5" w:rsidRPr="00E43AA5" w:rsidRDefault="00E43AA5" w:rsidP="00E43AA5">
      <w:pPr>
        <w:jc w:val="center"/>
        <w:outlineLvl w:val="0"/>
        <w:rPr>
          <w:rFonts w:ascii="Verdana" w:hAnsi="Verdana"/>
          <w:b/>
          <w:sz w:val="28"/>
          <w:szCs w:val="28"/>
        </w:rPr>
      </w:pPr>
      <w:r w:rsidRPr="00E43AA5">
        <w:rPr>
          <w:rFonts w:ascii="Verdana" w:hAnsi="Verdana"/>
          <w:b/>
          <w:sz w:val="28"/>
          <w:szCs w:val="28"/>
        </w:rPr>
        <w:t>Woodbridge, NJ 07095</w:t>
      </w:r>
    </w:p>
    <w:p w14:paraId="1F8B5E4C" w14:textId="77777777" w:rsidR="00C128B3" w:rsidRPr="00C128B3" w:rsidRDefault="00E43AA5" w:rsidP="00E43AA5">
      <w:pPr>
        <w:jc w:val="center"/>
        <w:outlineLvl w:val="0"/>
        <w:rPr>
          <w:rFonts w:ascii="Verdana" w:hAnsi="Verdana"/>
          <w:b/>
          <w:sz w:val="28"/>
          <w:szCs w:val="28"/>
        </w:rPr>
      </w:pPr>
      <w:hyperlink r:id="rId4" w:history="1">
        <w:r w:rsidRPr="00E43AA5">
          <w:rPr>
            <w:rStyle w:val="Hyperlink"/>
            <w:rFonts w:ascii="Verdana" w:hAnsi="Verdana"/>
            <w:b/>
            <w:sz w:val="28"/>
            <w:szCs w:val="28"/>
          </w:rPr>
          <w:t>scholarships@njcounciloftheblind.org</w:t>
        </w:r>
      </w:hyperlink>
    </w:p>
    <w:p w14:paraId="40AD5FC7" w14:textId="77777777" w:rsidR="00126B4B" w:rsidRDefault="00126B4B" w:rsidP="00126B4B">
      <w:pPr>
        <w:jc w:val="center"/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An Affiliate of</w:t>
      </w:r>
    </w:p>
    <w:p w14:paraId="56402AC9" w14:textId="77777777" w:rsidR="00126B4B" w:rsidRDefault="00126B4B" w:rsidP="00126B4B">
      <w:pPr>
        <w:jc w:val="center"/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The American Council of the Blind</w:t>
      </w:r>
    </w:p>
    <w:p w14:paraId="76B64485" w14:textId="77777777" w:rsidR="0026467B" w:rsidRPr="0026467B" w:rsidRDefault="0026467B" w:rsidP="0041625E">
      <w:pPr>
        <w:rPr>
          <w:rFonts w:ascii="Verdana" w:hAnsi="Verdana"/>
          <w:b/>
          <w:bCs/>
          <w:sz w:val="28"/>
          <w:szCs w:val="28"/>
          <w:u w:val="single"/>
        </w:rPr>
      </w:pPr>
    </w:p>
    <w:p w14:paraId="496FAAE9" w14:textId="77777777" w:rsidR="00CB4DA0" w:rsidRPr="003E44D9" w:rsidRDefault="00CB4DA0" w:rsidP="000A29EF">
      <w:pPr>
        <w:jc w:val="center"/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>Scholarship Program</w:t>
      </w:r>
    </w:p>
    <w:p w14:paraId="5BFC8B94" w14:textId="77777777" w:rsidR="00CB4DA0" w:rsidRPr="003E44D9" w:rsidRDefault="00CB4DA0" w:rsidP="00CB4DA0">
      <w:pPr>
        <w:jc w:val="center"/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>Letter of Reference</w:t>
      </w:r>
    </w:p>
    <w:p w14:paraId="02838BEE" w14:textId="77777777" w:rsidR="00CB4DA0" w:rsidRPr="003E44D9" w:rsidRDefault="00CB4DA0" w:rsidP="00CB4DA0">
      <w:pPr>
        <w:rPr>
          <w:rFonts w:ascii="Verdana" w:hAnsi="Verdana"/>
          <w:sz w:val="28"/>
          <w:szCs w:val="28"/>
        </w:rPr>
      </w:pPr>
    </w:p>
    <w:p w14:paraId="0B9BD0CD" w14:textId="77777777" w:rsidR="00E137E2" w:rsidRDefault="00CB4DA0" w:rsidP="00CB4DA0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 xml:space="preserve">Scholarship applicant </w:t>
      </w:r>
      <w:r w:rsidR="00E137E2">
        <w:rPr>
          <w:rFonts w:ascii="Verdana" w:hAnsi="Verdana"/>
          <w:sz w:val="28"/>
          <w:szCs w:val="28"/>
        </w:rPr>
        <w:t>n</w:t>
      </w:r>
      <w:r w:rsidRPr="003E44D9">
        <w:rPr>
          <w:rFonts w:ascii="Verdana" w:hAnsi="Verdana"/>
          <w:sz w:val="28"/>
          <w:szCs w:val="28"/>
        </w:rPr>
        <w:t>ame</w:t>
      </w:r>
      <w:r w:rsidR="00E137E2">
        <w:rPr>
          <w:rFonts w:ascii="Verdana" w:hAnsi="Verdana"/>
          <w:sz w:val="28"/>
          <w:szCs w:val="28"/>
        </w:rPr>
        <w:t>:</w:t>
      </w:r>
    </w:p>
    <w:p w14:paraId="73A609CF" w14:textId="77777777" w:rsidR="00CB4DA0" w:rsidRPr="003E44D9" w:rsidRDefault="00CB4DA0" w:rsidP="00CB4DA0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 xml:space="preserve"> </w:t>
      </w:r>
    </w:p>
    <w:p w14:paraId="43D34A05" w14:textId="77777777" w:rsidR="00E137E2" w:rsidRDefault="00CB4DA0" w:rsidP="00CB4DA0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>Address</w:t>
      </w:r>
      <w:r w:rsidR="00E137E2">
        <w:rPr>
          <w:rFonts w:ascii="Verdana" w:hAnsi="Verdana"/>
          <w:sz w:val="28"/>
          <w:szCs w:val="28"/>
        </w:rPr>
        <w:t>:</w:t>
      </w:r>
    </w:p>
    <w:p w14:paraId="1BCB67E0" w14:textId="77777777" w:rsidR="00E137E2" w:rsidRDefault="00E137E2" w:rsidP="00CB4DA0">
      <w:pPr>
        <w:rPr>
          <w:rFonts w:ascii="Verdana" w:hAnsi="Verdana"/>
          <w:sz w:val="28"/>
          <w:szCs w:val="28"/>
        </w:rPr>
      </w:pPr>
    </w:p>
    <w:p w14:paraId="655CCFD8" w14:textId="77777777" w:rsidR="00CB4DA0" w:rsidRPr="003E44D9" w:rsidRDefault="00CB4DA0" w:rsidP="00CB4DA0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 xml:space="preserve"> </w:t>
      </w:r>
    </w:p>
    <w:p w14:paraId="349E78A5" w14:textId="77777777" w:rsidR="00E137E2" w:rsidRDefault="00CB4DA0" w:rsidP="00CB4DA0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>Reference Name</w:t>
      </w:r>
      <w:r w:rsidR="00E137E2">
        <w:rPr>
          <w:rFonts w:ascii="Verdana" w:hAnsi="Verdana"/>
          <w:sz w:val="28"/>
          <w:szCs w:val="28"/>
        </w:rPr>
        <w:t>:</w:t>
      </w:r>
    </w:p>
    <w:p w14:paraId="3E87305A" w14:textId="77777777" w:rsidR="00CB4DA0" w:rsidRPr="003E44D9" w:rsidRDefault="00CB4DA0" w:rsidP="00CB4DA0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 xml:space="preserve"> </w:t>
      </w:r>
    </w:p>
    <w:p w14:paraId="6356C170" w14:textId="77777777" w:rsidR="00CB4DA0" w:rsidRDefault="00E137E2" w:rsidP="00CB4DA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Address:</w:t>
      </w:r>
    </w:p>
    <w:p w14:paraId="1247D03D" w14:textId="77777777" w:rsidR="00E137E2" w:rsidRDefault="00E137E2" w:rsidP="00CB4DA0">
      <w:pPr>
        <w:rPr>
          <w:rFonts w:ascii="Verdana" w:hAnsi="Verdana"/>
          <w:sz w:val="28"/>
          <w:szCs w:val="28"/>
        </w:rPr>
      </w:pPr>
    </w:p>
    <w:p w14:paraId="680C72DF" w14:textId="77777777" w:rsidR="00E137E2" w:rsidRPr="003E44D9" w:rsidRDefault="00E137E2" w:rsidP="00CB4DA0">
      <w:pPr>
        <w:rPr>
          <w:rFonts w:ascii="Verdana" w:hAnsi="Verdana"/>
          <w:sz w:val="28"/>
          <w:szCs w:val="28"/>
        </w:rPr>
      </w:pPr>
    </w:p>
    <w:p w14:paraId="409FD67D" w14:textId="77777777" w:rsidR="00E137E2" w:rsidRDefault="00CB4DA0" w:rsidP="00CB4DA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Phone number</w:t>
      </w:r>
      <w:r w:rsidR="00E137E2"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t xml:space="preserve"> </w:t>
      </w:r>
    </w:p>
    <w:p w14:paraId="4EF44E74" w14:textId="77777777" w:rsidR="00CB4DA0" w:rsidRPr="003E44D9" w:rsidRDefault="00CB4DA0" w:rsidP="00CB4DA0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>E</w:t>
      </w:r>
      <w:r>
        <w:rPr>
          <w:rFonts w:ascii="Verdana" w:hAnsi="Verdana"/>
          <w:sz w:val="28"/>
          <w:szCs w:val="28"/>
        </w:rPr>
        <w:t>-</w:t>
      </w:r>
      <w:r w:rsidR="00E137E2">
        <w:rPr>
          <w:rFonts w:ascii="Verdana" w:hAnsi="Verdana"/>
          <w:sz w:val="28"/>
          <w:szCs w:val="28"/>
        </w:rPr>
        <w:t>mail address:</w:t>
      </w:r>
    </w:p>
    <w:p w14:paraId="0D729834" w14:textId="77777777" w:rsidR="00CB4DA0" w:rsidRPr="003E44D9" w:rsidRDefault="00CB4DA0" w:rsidP="00CB4DA0">
      <w:pPr>
        <w:rPr>
          <w:rFonts w:ascii="Verdana" w:hAnsi="Verdana"/>
          <w:sz w:val="28"/>
          <w:szCs w:val="28"/>
        </w:rPr>
      </w:pPr>
    </w:p>
    <w:p w14:paraId="0045B120" w14:textId="77777777" w:rsidR="00CB4DA0" w:rsidRPr="003E44D9" w:rsidRDefault="00CB4DA0" w:rsidP="00CB4DA0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>Please tell us why you think this applicant is a good candidate for a scholarship award.  Include the length of time you have known the applicant and in what capacity</w:t>
      </w:r>
      <w:r w:rsidR="00AE772B" w:rsidRPr="003E44D9">
        <w:rPr>
          <w:rFonts w:ascii="Verdana" w:hAnsi="Verdana"/>
          <w:sz w:val="28"/>
          <w:szCs w:val="28"/>
        </w:rPr>
        <w:t xml:space="preserve">. </w:t>
      </w:r>
      <w:r w:rsidRPr="003E44D9">
        <w:rPr>
          <w:rFonts w:ascii="Verdana" w:hAnsi="Verdana"/>
          <w:sz w:val="28"/>
          <w:szCs w:val="28"/>
        </w:rPr>
        <w:t>We are most interested in getting you</w:t>
      </w:r>
      <w:r w:rsidR="00E137E2">
        <w:rPr>
          <w:rFonts w:ascii="Verdana" w:hAnsi="Verdana"/>
          <w:sz w:val="28"/>
          <w:szCs w:val="28"/>
        </w:rPr>
        <w:t>r</w:t>
      </w:r>
      <w:r w:rsidRPr="003E44D9">
        <w:rPr>
          <w:rFonts w:ascii="Verdana" w:hAnsi="Verdana"/>
          <w:sz w:val="28"/>
          <w:szCs w:val="28"/>
        </w:rPr>
        <w:t xml:space="preserve"> information </w:t>
      </w:r>
      <w:r w:rsidR="00E137E2">
        <w:rPr>
          <w:rFonts w:ascii="Verdana" w:hAnsi="Verdana"/>
          <w:sz w:val="28"/>
          <w:szCs w:val="28"/>
        </w:rPr>
        <w:t>and experiences describing</w:t>
      </w:r>
      <w:r w:rsidRPr="003E44D9">
        <w:rPr>
          <w:rFonts w:ascii="Verdana" w:hAnsi="Verdana"/>
          <w:sz w:val="28"/>
          <w:szCs w:val="28"/>
        </w:rPr>
        <w:t xml:space="preserve"> th</w:t>
      </w:r>
      <w:r w:rsidR="0091075F">
        <w:rPr>
          <w:rFonts w:ascii="Verdana" w:hAnsi="Verdana"/>
          <w:sz w:val="28"/>
          <w:szCs w:val="28"/>
        </w:rPr>
        <w:t>e character of the applicant</w:t>
      </w:r>
      <w:r w:rsidR="00AE772B">
        <w:rPr>
          <w:rFonts w:ascii="Verdana" w:hAnsi="Verdana"/>
          <w:sz w:val="28"/>
          <w:szCs w:val="28"/>
        </w:rPr>
        <w:t xml:space="preserve">. </w:t>
      </w:r>
    </w:p>
    <w:p w14:paraId="0CA8CEE0" w14:textId="77777777" w:rsidR="00CB4DA0" w:rsidRDefault="00CB4DA0" w:rsidP="00CB4DA0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>Send completed letter of reference to:</w:t>
      </w:r>
    </w:p>
    <w:p w14:paraId="43152E55" w14:textId="77777777" w:rsidR="00DF04F9" w:rsidRPr="00DF04F9" w:rsidRDefault="00DF04F9" w:rsidP="00DF04F9">
      <w:pPr>
        <w:rPr>
          <w:rFonts w:ascii="Verdana" w:hAnsi="Verdana"/>
          <w:bCs/>
          <w:sz w:val="28"/>
          <w:szCs w:val="28"/>
        </w:rPr>
      </w:pPr>
      <w:r w:rsidRPr="00DF04F9">
        <w:rPr>
          <w:rFonts w:ascii="Verdana" w:hAnsi="Verdana"/>
          <w:bCs/>
          <w:sz w:val="28"/>
          <w:szCs w:val="28"/>
        </w:rPr>
        <w:t>Scholarship Committee</w:t>
      </w:r>
    </w:p>
    <w:p w14:paraId="1E9F5B9F" w14:textId="77777777" w:rsidR="00E43AA5" w:rsidRPr="00E43AA5" w:rsidRDefault="00E43AA5" w:rsidP="00E43AA5">
      <w:pPr>
        <w:rPr>
          <w:rFonts w:ascii="Verdana" w:hAnsi="Verdana"/>
          <w:sz w:val="28"/>
          <w:szCs w:val="28"/>
        </w:rPr>
      </w:pPr>
      <w:r w:rsidRPr="00E43AA5">
        <w:rPr>
          <w:rFonts w:ascii="Verdana" w:hAnsi="Verdana"/>
          <w:sz w:val="28"/>
          <w:szCs w:val="28"/>
        </w:rPr>
        <w:t>PO Box 434</w:t>
      </w:r>
    </w:p>
    <w:p w14:paraId="628AAAC4" w14:textId="77777777" w:rsidR="00E43AA5" w:rsidRPr="00E43AA5" w:rsidRDefault="00E43AA5" w:rsidP="00E43AA5">
      <w:pPr>
        <w:rPr>
          <w:rFonts w:ascii="Verdana" w:hAnsi="Verdana"/>
          <w:sz w:val="28"/>
          <w:szCs w:val="28"/>
        </w:rPr>
      </w:pPr>
      <w:r w:rsidRPr="00E43AA5">
        <w:rPr>
          <w:rFonts w:ascii="Verdana" w:hAnsi="Verdana"/>
          <w:sz w:val="28"/>
          <w:szCs w:val="28"/>
        </w:rPr>
        <w:t>Woodbridge, NJ 07095</w:t>
      </w:r>
    </w:p>
    <w:p w14:paraId="7CC61065" w14:textId="77777777" w:rsidR="0026467B" w:rsidRDefault="00E43AA5" w:rsidP="00E43AA5">
      <w:pPr>
        <w:rPr>
          <w:rFonts w:ascii="Verdana" w:hAnsi="Verdana"/>
          <w:sz w:val="28"/>
          <w:szCs w:val="28"/>
        </w:rPr>
      </w:pPr>
      <w:hyperlink r:id="rId5" w:history="1">
        <w:r w:rsidRPr="00E43AA5">
          <w:rPr>
            <w:rStyle w:val="Hyperlink"/>
            <w:rFonts w:ascii="Verdana" w:hAnsi="Verdana"/>
            <w:bCs/>
            <w:sz w:val="28"/>
            <w:szCs w:val="28"/>
          </w:rPr>
          <w:t>scholarships@njcounciloftheblind.org</w:t>
        </w:r>
      </w:hyperlink>
      <w:r w:rsidR="0026467B" w:rsidRPr="0026467B">
        <w:rPr>
          <w:rFonts w:ascii="Verdana" w:hAnsi="Verdana"/>
          <w:sz w:val="28"/>
          <w:szCs w:val="28"/>
        </w:rPr>
        <w:t xml:space="preserve"> </w:t>
      </w:r>
    </w:p>
    <w:p w14:paraId="556FE1CF" w14:textId="77777777" w:rsidR="000A29EF" w:rsidRDefault="000A29EF" w:rsidP="00CB4DA0">
      <w:pPr>
        <w:rPr>
          <w:rFonts w:ascii="Verdana" w:hAnsi="Verdana"/>
          <w:sz w:val="28"/>
          <w:szCs w:val="28"/>
        </w:rPr>
      </w:pPr>
      <w:r w:rsidRPr="00983BC5">
        <w:rPr>
          <w:rFonts w:ascii="Verdana" w:hAnsi="Verdana"/>
          <w:sz w:val="28"/>
          <w:szCs w:val="28"/>
        </w:rPr>
        <w:t>(</w:t>
      </w:r>
      <w:r w:rsidR="00E43AA5">
        <w:rPr>
          <w:rFonts w:ascii="Verdana" w:hAnsi="Verdana"/>
          <w:sz w:val="28"/>
          <w:szCs w:val="28"/>
        </w:rPr>
        <w:t>848</w:t>
      </w:r>
      <w:r w:rsidR="00983BC5" w:rsidRPr="00983BC5">
        <w:rPr>
          <w:rFonts w:ascii="Verdana" w:hAnsi="Verdana" w:cs="Arial"/>
          <w:sz w:val="28"/>
          <w:szCs w:val="28"/>
        </w:rPr>
        <w:t xml:space="preserve">) </w:t>
      </w:r>
      <w:r w:rsidR="00E43AA5">
        <w:rPr>
          <w:rFonts w:ascii="Verdana" w:hAnsi="Verdana" w:cs="Arial"/>
          <w:sz w:val="28"/>
          <w:szCs w:val="28"/>
        </w:rPr>
        <w:t>999-2079</w:t>
      </w:r>
    </w:p>
    <w:p w14:paraId="4036AA6D" w14:textId="77777777" w:rsidR="000A29EF" w:rsidRDefault="000A29EF" w:rsidP="00CB4DA0">
      <w:pPr>
        <w:rPr>
          <w:rFonts w:ascii="Verdana" w:hAnsi="Verdana"/>
          <w:sz w:val="28"/>
          <w:szCs w:val="28"/>
        </w:rPr>
      </w:pPr>
    </w:p>
    <w:p w14:paraId="0C34E47A" w14:textId="77777777" w:rsidR="00CB4DA0" w:rsidRPr="003E44D9" w:rsidRDefault="00CB4DA0" w:rsidP="00CB4DA0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>Thank you for helping in this process</w:t>
      </w:r>
      <w:r w:rsidR="00DB18A3" w:rsidRPr="003E44D9">
        <w:rPr>
          <w:rFonts w:ascii="Verdana" w:hAnsi="Verdana"/>
          <w:sz w:val="28"/>
          <w:szCs w:val="28"/>
        </w:rPr>
        <w:t xml:space="preserve"> </w:t>
      </w:r>
    </w:p>
    <w:sectPr w:rsidR="00CB4DA0" w:rsidRPr="003E44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A0"/>
    <w:rsid w:val="000A29EF"/>
    <w:rsid w:val="000C4BFC"/>
    <w:rsid w:val="00126B4B"/>
    <w:rsid w:val="00183CE8"/>
    <w:rsid w:val="00196BA5"/>
    <w:rsid w:val="001E0C0E"/>
    <w:rsid w:val="00224B47"/>
    <w:rsid w:val="0022728B"/>
    <w:rsid w:val="002520F2"/>
    <w:rsid w:val="0026467B"/>
    <w:rsid w:val="00293403"/>
    <w:rsid w:val="002A6564"/>
    <w:rsid w:val="0041625E"/>
    <w:rsid w:val="004644D9"/>
    <w:rsid w:val="0058625D"/>
    <w:rsid w:val="005912E8"/>
    <w:rsid w:val="0059577C"/>
    <w:rsid w:val="006015DA"/>
    <w:rsid w:val="006818ED"/>
    <w:rsid w:val="006F13F9"/>
    <w:rsid w:val="00706DE7"/>
    <w:rsid w:val="00737D18"/>
    <w:rsid w:val="00796343"/>
    <w:rsid w:val="007B2F72"/>
    <w:rsid w:val="008727C7"/>
    <w:rsid w:val="0089200D"/>
    <w:rsid w:val="008F236C"/>
    <w:rsid w:val="0091075F"/>
    <w:rsid w:val="00935F08"/>
    <w:rsid w:val="00983BC5"/>
    <w:rsid w:val="009C18AA"/>
    <w:rsid w:val="009D092F"/>
    <w:rsid w:val="00AE772B"/>
    <w:rsid w:val="00B41B69"/>
    <w:rsid w:val="00B837DD"/>
    <w:rsid w:val="00BB67A0"/>
    <w:rsid w:val="00BF6842"/>
    <w:rsid w:val="00C128B3"/>
    <w:rsid w:val="00CB4DA0"/>
    <w:rsid w:val="00DB18A3"/>
    <w:rsid w:val="00DF04F9"/>
    <w:rsid w:val="00E00D69"/>
    <w:rsid w:val="00E137E2"/>
    <w:rsid w:val="00E43AA5"/>
    <w:rsid w:val="00E9756B"/>
    <w:rsid w:val="00EF0E8F"/>
    <w:rsid w:val="00EF5ED6"/>
    <w:rsid w:val="00F51763"/>
    <w:rsid w:val="00FC43C4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3EBA"/>
  <w15:chartTrackingRefBased/>
  <w15:docId w15:val="{B7D8939B-D273-4EF9-B15A-625DB84B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4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67A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64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larships@njcounciloftheblind.org" TargetMode="External"/><Relationship Id="rId4" Type="http://schemas.openxmlformats.org/officeDocument/2006/relationships/hyperlink" Target="mailto:scholarships@njcouncilofthebli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Links>
    <vt:vector size="12" baseType="variant">
      <vt:variant>
        <vt:i4>1900599</vt:i4>
      </vt:variant>
      <vt:variant>
        <vt:i4>3</vt:i4>
      </vt:variant>
      <vt:variant>
        <vt:i4>0</vt:i4>
      </vt:variant>
      <vt:variant>
        <vt:i4>5</vt:i4>
      </vt:variant>
      <vt:variant>
        <vt:lpwstr>mailto:scholarships@njcounciloftheblind.org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mailto:scholarships@njcounciloftheblind.org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Ottilie</dc:creator>
  <cp:keywords/>
  <cp:lastModifiedBy>steven sowa</cp:lastModifiedBy>
  <cp:revision>2</cp:revision>
  <dcterms:created xsi:type="dcterms:W3CDTF">2024-12-12T15:16:00Z</dcterms:created>
  <dcterms:modified xsi:type="dcterms:W3CDTF">2024-12-12T15:16:00Z</dcterms:modified>
</cp:coreProperties>
</file>